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79091" w14:textId="77777777" w:rsidR="00D61C20" w:rsidRPr="00EC239B" w:rsidRDefault="006F6508" w:rsidP="00D61C20">
      <w:pPr>
        <w:jc w:val="center"/>
        <w:rPr>
          <w:rFonts w:ascii="Comic Sans MS" w:hAnsi="Comic Sans MS"/>
          <w:b/>
          <w:sz w:val="28"/>
          <w:szCs w:val="28"/>
          <w:u w:val="single"/>
        </w:rPr>
      </w:pPr>
      <w:r w:rsidRPr="00EC239B">
        <w:rPr>
          <w:rFonts w:ascii="Comic Sans MS" w:hAnsi="Comic Sans MS"/>
          <w:b/>
          <w:sz w:val="28"/>
          <w:szCs w:val="28"/>
          <w:u w:val="single"/>
        </w:rPr>
        <w:t>St. Mary’s R.C.</w:t>
      </w:r>
      <w:r w:rsidR="00D61C20" w:rsidRPr="00EC239B">
        <w:rPr>
          <w:rFonts w:ascii="Comic Sans MS" w:hAnsi="Comic Sans MS"/>
          <w:b/>
          <w:sz w:val="28"/>
          <w:szCs w:val="28"/>
          <w:u w:val="single"/>
        </w:rPr>
        <w:t xml:space="preserve"> Primary School</w:t>
      </w:r>
      <w:r w:rsidR="00A42D51" w:rsidRPr="00EC239B">
        <w:rPr>
          <w:rFonts w:ascii="Comic Sans MS" w:hAnsi="Comic Sans MS"/>
          <w:b/>
          <w:sz w:val="28"/>
          <w:szCs w:val="28"/>
          <w:u w:val="single"/>
        </w:rPr>
        <w:t xml:space="preserve"> – How do we teach MFL</w:t>
      </w:r>
      <w:r w:rsidR="00D61C20" w:rsidRPr="00EC239B">
        <w:rPr>
          <w:rFonts w:ascii="Comic Sans MS" w:hAnsi="Comic Sans MS"/>
          <w:b/>
          <w:sz w:val="28"/>
          <w:szCs w:val="28"/>
          <w:u w:val="single"/>
        </w:rPr>
        <w:t>?</w:t>
      </w:r>
    </w:p>
    <w:p w14:paraId="788CE3BD" w14:textId="77777777" w:rsidR="00035430" w:rsidRPr="00EC239B" w:rsidRDefault="00035430" w:rsidP="00035430">
      <w:pPr>
        <w:spacing w:after="0"/>
        <w:rPr>
          <w:rFonts w:ascii="Comic Sans MS" w:hAnsi="Comic Sans MS"/>
          <w:sz w:val="24"/>
          <w:szCs w:val="24"/>
        </w:rPr>
      </w:pPr>
    </w:p>
    <w:p w14:paraId="1EE03FA8" w14:textId="77777777" w:rsidR="00D61C20" w:rsidRPr="00EC239B" w:rsidRDefault="00D61C20" w:rsidP="00D61C20">
      <w:pPr>
        <w:rPr>
          <w:rFonts w:ascii="Comic Sans MS" w:hAnsi="Comic Sans MS"/>
          <w:sz w:val="24"/>
          <w:szCs w:val="24"/>
          <w:u w:val="single"/>
        </w:rPr>
      </w:pPr>
      <w:r w:rsidRPr="00EC239B">
        <w:rPr>
          <w:rFonts w:ascii="Comic Sans MS" w:hAnsi="Comic Sans MS"/>
          <w:b/>
          <w:sz w:val="24"/>
          <w:szCs w:val="24"/>
          <w:u w:val="single"/>
        </w:rPr>
        <w:t xml:space="preserve">Intent: </w:t>
      </w:r>
    </w:p>
    <w:p w14:paraId="1BF6DE1C" w14:textId="77777777" w:rsidR="00A42D51" w:rsidRPr="00EC239B" w:rsidRDefault="00A27BBC" w:rsidP="00A42D51">
      <w:pPr>
        <w:spacing w:after="201"/>
        <w:ind w:left="-5"/>
        <w:rPr>
          <w:rFonts w:ascii="Comic Sans MS" w:hAnsi="Comic Sans MS" w:cs="Calibri"/>
          <w:sz w:val="24"/>
          <w:szCs w:val="24"/>
        </w:rPr>
      </w:pPr>
      <w:r w:rsidRPr="00EC239B">
        <w:rPr>
          <w:rFonts w:ascii="Comic Sans MS" w:hAnsi="Comic Sans MS" w:cs="Calibri"/>
          <w:sz w:val="24"/>
          <w:szCs w:val="24"/>
        </w:rPr>
        <w:t xml:space="preserve">At </w:t>
      </w:r>
      <w:r w:rsidR="006F6508" w:rsidRPr="00EC239B">
        <w:rPr>
          <w:rFonts w:ascii="Comic Sans MS" w:hAnsi="Comic Sans MS" w:cs="Calibri"/>
          <w:sz w:val="24"/>
          <w:szCs w:val="24"/>
        </w:rPr>
        <w:t>St. Mary’s</w:t>
      </w:r>
      <w:r w:rsidR="00A42D51" w:rsidRPr="00EC239B">
        <w:rPr>
          <w:rFonts w:ascii="Comic Sans MS" w:hAnsi="Comic Sans MS" w:cs="Calibri"/>
          <w:sz w:val="24"/>
          <w:szCs w:val="24"/>
        </w:rPr>
        <w:t xml:space="preserve"> Primary School, MFL </w:t>
      </w:r>
      <w:r w:rsidRPr="00EC239B">
        <w:rPr>
          <w:rFonts w:ascii="Comic Sans MS" w:hAnsi="Comic Sans MS" w:cs="Calibri"/>
          <w:sz w:val="24"/>
          <w:szCs w:val="24"/>
        </w:rPr>
        <w:t xml:space="preserve">should be fully inclusive to every child. Our aims are to fulfil the requirements of the National Curriculum for </w:t>
      </w:r>
      <w:r w:rsidR="00A42D51" w:rsidRPr="00EC239B">
        <w:rPr>
          <w:rFonts w:ascii="Comic Sans MS" w:hAnsi="Comic Sans MS" w:cs="Calibri"/>
          <w:sz w:val="24"/>
          <w:szCs w:val="24"/>
        </w:rPr>
        <w:t xml:space="preserve">MFL, which should foster </w:t>
      </w:r>
      <w:r w:rsidR="00A42D51" w:rsidRPr="00EC239B">
        <w:rPr>
          <w:rFonts w:ascii="Comic Sans MS" w:hAnsi="Comic Sans MS"/>
          <w:sz w:val="24"/>
          <w:szCs w:val="24"/>
        </w:rPr>
        <w:t>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w:t>
      </w:r>
    </w:p>
    <w:p w14:paraId="68B395FC" w14:textId="77777777" w:rsidR="004B12A5" w:rsidRPr="00EC239B" w:rsidRDefault="0095759C" w:rsidP="00035430">
      <w:pPr>
        <w:spacing w:after="201"/>
        <w:ind w:left="-5"/>
        <w:rPr>
          <w:rFonts w:ascii="Comic Sans MS" w:hAnsi="Comic Sans MS" w:cs="Calibri"/>
          <w:sz w:val="24"/>
          <w:szCs w:val="24"/>
        </w:rPr>
      </w:pPr>
      <w:r w:rsidRPr="00EC239B">
        <w:rPr>
          <w:rFonts w:ascii="Comic Sans MS" w:hAnsi="Comic Sans MS" w:cs="Calibri"/>
          <w:sz w:val="24"/>
          <w:szCs w:val="24"/>
        </w:rPr>
        <w:t>The aims of teaching Modern Foreign Languages</w:t>
      </w:r>
      <w:r w:rsidR="004B12A5" w:rsidRPr="00EC239B">
        <w:rPr>
          <w:rFonts w:ascii="Comic Sans MS" w:hAnsi="Comic Sans MS" w:cs="Calibri"/>
          <w:sz w:val="24"/>
          <w:szCs w:val="24"/>
        </w:rPr>
        <w:t xml:space="preserve"> in our school are</w:t>
      </w:r>
      <w:r w:rsidR="00C27055" w:rsidRPr="00EC239B">
        <w:rPr>
          <w:rFonts w:ascii="Comic Sans MS" w:hAnsi="Comic Sans MS" w:cs="Calibri"/>
          <w:sz w:val="24"/>
          <w:szCs w:val="24"/>
        </w:rPr>
        <w:t xml:space="preserve"> to</w:t>
      </w:r>
      <w:r w:rsidR="004B12A5" w:rsidRPr="00EC239B">
        <w:rPr>
          <w:rFonts w:ascii="Comic Sans MS" w:hAnsi="Comic Sans MS" w:cs="Calibri"/>
          <w:sz w:val="24"/>
          <w:szCs w:val="24"/>
        </w:rPr>
        <w:t>:</w:t>
      </w:r>
    </w:p>
    <w:p w14:paraId="4C8DDF21" w14:textId="77777777" w:rsidR="00A42D51" w:rsidRPr="00EC239B" w:rsidRDefault="00A42D51" w:rsidP="00A42D51">
      <w:pPr>
        <w:pStyle w:val="ListParagraph"/>
        <w:numPr>
          <w:ilvl w:val="0"/>
          <w:numId w:val="5"/>
        </w:numPr>
        <w:rPr>
          <w:rFonts w:ascii="Comic Sans MS" w:hAnsi="Comic Sans MS"/>
          <w:b/>
          <w:sz w:val="24"/>
          <w:szCs w:val="24"/>
          <w:u w:val="single"/>
        </w:rPr>
      </w:pPr>
      <w:r w:rsidRPr="00EC239B">
        <w:rPr>
          <w:rFonts w:ascii="Comic Sans MS" w:hAnsi="Comic Sans MS"/>
          <w:sz w:val="24"/>
          <w:szCs w:val="24"/>
        </w:rPr>
        <w:t>Understand and respond to spoken and written language from a variety of authentic sources</w:t>
      </w:r>
    </w:p>
    <w:p w14:paraId="79B5D51E" w14:textId="77777777" w:rsidR="00A42D51" w:rsidRPr="00EC239B" w:rsidRDefault="00A42D51" w:rsidP="00A42D51">
      <w:pPr>
        <w:pStyle w:val="ListParagraph"/>
        <w:numPr>
          <w:ilvl w:val="0"/>
          <w:numId w:val="5"/>
        </w:numPr>
        <w:rPr>
          <w:rFonts w:ascii="Comic Sans MS" w:hAnsi="Comic Sans MS"/>
          <w:b/>
          <w:sz w:val="24"/>
          <w:szCs w:val="24"/>
          <w:u w:val="single"/>
        </w:rPr>
      </w:pPr>
      <w:r w:rsidRPr="00EC239B">
        <w:rPr>
          <w:rFonts w:ascii="Comic Sans MS" w:hAnsi="Comic Sans MS"/>
          <w:sz w:val="24"/>
          <w:szCs w:val="24"/>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4FBDE1D3" w14:textId="77777777" w:rsidR="00A42D51" w:rsidRPr="00EC239B" w:rsidRDefault="00A42D51" w:rsidP="00A42D51">
      <w:pPr>
        <w:pStyle w:val="ListParagraph"/>
        <w:numPr>
          <w:ilvl w:val="0"/>
          <w:numId w:val="5"/>
        </w:numPr>
        <w:rPr>
          <w:rFonts w:ascii="Comic Sans MS" w:hAnsi="Comic Sans MS"/>
          <w:b/>
          <w:sz w:val="24"/>
          <w:szCs w:val="24"/>
          <w:u w:val="single"/>
        </w:rPr>
      </w:pPr>
      <w:r w:rsidRPr="00EC239B">
        <w:rPr>
          <w:rFonts w:ascii="Comic Sans MS" w:hAnsi="Comic Sans MS"/>
          <w:sz w:val="24"/>
          <w:szCs w:val="24"/>
        </w:rPr>
        <w:t xml:space="preserve">Can write at varying length, for different purposes and audiences, using the variety of grammatical structures that they have learnt </w:t>
      </w:r>
    </w:p>
    <w:p w14:paraId="3E1BF684" w14:textId="2C206CEE" w:rsidR="00A42D51" w:rsidRPr="00D808C3" w:rsidRDefault="00A42D51" w:rsidP="00A42D51">
      <w:pPr>
        <w:pStyle w:val="ListParagraph"/>
        <w:numPr>
          <w:ilvl w:val="0"/>
          <w:numId w:val="5"/>
        </w:numPr>
        <w:rPr>
          <w:rFonts w:ascii="Comic Sans MS" w:hAnsi="Comic Sans MS"/>
          <w:b/>
          <w:sz w:val="24"/>
          <w:szCs w:val="24"/>
          <w:u w:val="single"/>
        </w:rPr>
      </w:pPr>
      <w:r w:rsidRPr="00D808C3">
        <w:rPr>
          <w:rFonts w:ascii="Comic Sans MS" w:hAnsi="Comic Sans MS"/>
          <w:sz w:val="24"/>
          <w:szCs w:val="24"/>
        </w:rPr>
        <w:t>Discover and develop an appreciation of a range of writing in the language studied</w:t>
      </w:r>
    </w:p>
    <w:p w14:paraId="51CCF48D" w14:textId="77777777" w:rsidR="00C32E76" w:rsidRPr="00EC239B" w:rsidRDefault="00322989" w:rsidP="006F6508">
      <w:pPr>
        <w:rPr>
          <w:rFonts w:ascii="Comic Sans MS" w:hAnsi="Comic Sans MS"/>
          <w:b/>
          <w:sz w:val="24"/>
          <w:szCs w:val="24"/>
          <w:u w:val="single"/>
        </w:rPr>
      </w:pPr>
      <w:r w:rsidRPr="00EC239B">
        <w:rPr>
          <w:rFonts w:ascii="Comic Sans MS" w:hAnsi="Comic Sans MS"/>
          <w:b/>
          <w:sz w:val="24"/>
          <w:szCs w:val="24"/>
          <w:u w:val="single"/>
        </w:rPr>
        <w:t>Implementation:</w:t>
      </w:r>
    </w:p>
    <w:p w14:paraId="3ECEB3D1" w14:textId="77777777" w:rsidR="00A42D51" w:rsidRPr="00EC239B" w:rsidRDefault="00C32E76" w:rsidP="00C32E76">
      <w:pPr>
        <w:rPr>
          <w:rFonts w:ascii="Comic Sans MS" w:hAnsi="Comic Sans MS"/>
          <w:sz w:val="24"/>
          <w:szCs w:val="24"/>
        </w:rPr>
      </w:pPr>
      <w:r w:rsidRPr="00EC239B">
        <w:rPr>
          <w:rFonts w:ascii="Comic Sans MS" w:hAnsi="Comic Sans MS"/>
          <w:sz w:val="24"/>
          <w:szCs w:val="24"/>
        </w:rPr>
        <w:t xml:space="preserve">To ensure high standards of teaching and learning in </w:t>
      </w:r>
      <w:r w:rsidR="00A42D51" w:rsidRPr="00EC239B">
        <w:rPr>
          <w:rFonts w:ascii="Comic Sans MS" w:hAnsi="Comic Sans MS"/>
          <w:sz w:val="24"/>
          <w:szCs w:val="24"/>
        </w:rPr>
        <w:t>MFL</w:t>
      </w:r>
      <w:r w:rsidRPr="00EC239B">
        <w:rPr>
          <w:rFonts w:ascii="Comic Sans MS" w:hAnsi="Comic Sans MS"/>
          <w:sz w:val="24"/>
          <w:szCs w:val="24"/>
        </w:rPr>
        <w:t xml:space="preserve">, we implement a curriculum that is progressive throughout </w:t>
      </w:r>
      <w:r w:rsidR="00A42D51" w:rsidRPr="00EC239B">
        <w:rPr>
          <w:rFonts w:ascii="Comic Sans MS" w:hAnsi="Comic Sans MS"/>
          <w:sz w:val="24"/>
          <w:szCs w:val="24"/>
        </w:rPr>
        <w:t>Key Stage</w:t>
      </w:r>
      <w:r w:rsidR="006F6508" w:rsidRPr="00EC239B">
        <w:rPr>
          <w:rFonts w:ascii="Comic Sans MS" w:hAnsi="Comic Sans MS"/>
          <w:sz w:val="24"/>
          <w:szCs w:val="24"/>
        </w:rPr>
        <w:t xml:space="preserve"> </w:t>
      </w:r>
      <w:r w:rsidR="00A42D51" w:rsidRPr="00EC239B">
        <w:rPr>
          <w:rFonts w:ascii="Comic Sans MS" w:hAnsi="Comic Sans MS"/>
          <w:sz w:val="24"/>
          <w:szCs w:val="24"/>
        </w:rPr>
        <w:t>Two</w:t>
      </w:r>
      <w:r w:rsidR="006F6508" w:rsidRPr="00EC239B">
        <w:rPr>
          <w:rFonts w:ascii="Comic Sans MS" w:hAnsi="Comic Sans MS"/>
          <w:sz w:val="24"/>
          <w:szCs w:val="24"/>
        </w:rPr>
        <w:t xml:space="preserve"> (MFL lesson are also taught to our Reception and Key Stage 1 children)</w:t>
      </w:r>
      <w:r w:rsidR="00A42D51" w:rsidRPr="00EC239B">
        <w:rPr>
          <w:rFonts w:ascii="Comic Sans MS" w:hAnsi="Comic Sans MS"/>
          <w:sz w:val="24"/>
          <w:szCs w:val="24"/>
        </w:rPr>
        <w:t>. MFL</w:t>
      </w:r>
      <w:r w:rsidR="00CA3CF8" w:rsidRPr="00EC239B">
        <w:rPr>
          <w:rFonts w:ascii="Comic Sans MS" w:hAnsi="Comic Sans MS"/>
          <w:sz w:val="24"/>
          <w:szCs w:val="24"/>
        </w:rPr>
        <w:t xml:space="preserve"> is taught in discrete lessons </w:t>
      </w:r>
      <w:r w:rsidR="00A42D51" w:rsidRPr="00EC239B">
        <w:rPr>
          <w:rFonts w:ascii="Comic Sans MS" w:hAnsi="Comic Sans MS"/>
          <w:sz w:val="24"/>
          <w:szCs w:val="24"/>
        </w:rPr>
        <w:t xml:space="preserve">covering at least one unit per term. </w:t>
      </w:r>
    </w:p>
    <w:p w14:paraId="1AD536AA" w14:textId="77777777" w:rsidR="00C32E76" w:rsidRPr="00EC239B" w:rsidRDefault="00A42D51" w:rsidP="00322989">
      <w:pPr>
        <w:rPr>
          <w:rFonts w:ascii="Comic Sans MS" w:hAnsi="Comic Sans MS" w:cs="Calibri"/>
          <w:sz w:val="24"/>
          <w:szCs w:val="24"/>
        </w:rPr>
      </w:pPr>
      <w:r w:rsidRPr="00EC239B">
        <w:rPr>
          <w:rFonts w:ascii="Comic Sans MS" w:hAnsi="Comic Sans MS"/>
          <w:sz w:val="24"/>
          <w:szCs w:val="24"/>
        </w:rPr>
        <w:t xml:space="preserve">The MFL </w:t>
      </w:r>
      <w:r w:rsidR="00CA3CF8" w:rsidRPr="00EC239B">
        <w:rPr>
          <w:rFonts w:ascii="Comic Sans MS" w:hAnsi="Comic Sans MS" w:cs="Calibri"/>
          <w:sz w:val="24"/>
          <w:szCs w:val="24"/>
        </w:rPr>
        <w:t xml:space="preserve">curriculum at </w:t>
      </w:r>
      <w:r w:rsidR="006F6508" w:rsidRPr="00EC239B">
        <w:rPr>
          <w:rFonts w:ascii="Comic Sans MS" w:hAnsi="Comic Sans MS" w:cs="Calibri"/>
          <w:sz w:val="24"/>
          <w:szCs w:val="24"/>
        </w:rPr>
        <w:t>St. Mary’s</w:t>
      </w:r>
      <w:r w:rsidR="00CA3CF8" w:rsidRPr="00EC239B">
        <w:rPr>
          <w:rFonts w:ascii="Comic Sans MS" w:hAnsi="Comic Sans MS" w:cs="Calibri"/>
          <w:sz w:val="24"/>
          <w:szCs w:val="24"/>
        </w:rPr>
        <w:t xml:space="preserve"> Primary School is based upon the 2014 Primary National Curriculum in England, which provides a broad framework and outlines the knowledge and skills </w:t>
      </w:r>
      <w:r w:rsidRPr="00EC239B">
        <w:rPr>
          <w:rFonts w:ascii="Comic Sans MS" w:hAnsi="Comic Sans MS" w:cs="Calibri"/>
          <w:sz w:val="24"/>
          <w:szCs w:val="24"/>
        </w:rPr>
        <w:t xml:space="preserve">taught. </w:t>
      </w:r>
      <w:r w:rsidR="00D55912" w:rsidRPr="00EC239B">
        <w:rPr>
          <w:rFonts w:ascii="Comic Sans MS" w:hAnsi="Comic Sans MS" w:cs="Calibri"/>
          <w:sz w:val="24"/>
          <w:szCs w:val="24"/>
        </w:rPr>
        <w:t>Lessons are planned</w:t>
      </w:r>
      <w:r w:rsidR="00CA3CF8" w:rsidRPr="00EC239B">
        <w:rPr>
          <w:rFonts w:ascii="Comic Sans MS" w:hAnsi="Comic Sans MS" w:cs="Calibri"/>
          <w:sz w:val="24"/>
          <w:szCs w:val="24"/>
        </w:rPr>
        <w:t xml:space="preserve"> using our progression of</w:t>
      </w:r>
      <w:r w:rsidRPr="00EC239B">
        <w:rPr>
          <w:rFonts w:ascii="Comic Sans MS" w:hAnsi="Comic Sans MS" w:cs="Calibri"/>
          <w:sz w:val="24"/>
          <w:szCs w:val="24"/>
        </w:rPr>
        <w:t xml:space="preserve"> knowledge and skills document. </w:t>
      </w:r>
      <w:r w:rsidRPr="00EC239B">
        <w:rPr>
          <w:rFonts w:ascii="Comic Sans MS" w:hAnsi="Comic Sans MS"/>
          <w:sz w:val="24"/>
          <w:szCs w:val="24"/>
        </w:rPr>
        <w:t>When teaching MFL</w:t>
      </w:r>
      <w:r w:rsidR="00322989" w:rsidRPr="00EC239B">
        <w:rPr>
          <w:rFonts w:ascii="Comic Sans MS" w:hAnsi="Comic Sans MS"/>
          <w:sz w:val="24"/>
          <w:szCs w:val="24"/>
        </w:rPr>
        <w:t xml:space="preserve">, </w:t>
      </w:r>
      <w:r w:rsidR="00322989" w:rsidRPr="00EC239B">
        <w:rPr>
          <w:rFonts w:ascii="Comic Sans MS" w:hAnsi="Comic Sans MS" w:cs="Calibri"/>
          <w:sz w:val="24"/>
          <w:szCs w:val="24"/>
        </w:rPr>
        <w:t>teachers should follow the children’s interests</w:t>
      </w:r>
      <w:r w:rsidRPr="00EC239B">
        <w:rPr>
          <w:rFonts w:ascii="Comic Sans MS" w:hAnsi="Comic Sans MS" w:cs="Calibri"/>
          <w:sz w:val="24"/>
          <w:szCs w:val="24"/>
        </w:rPr>
        <w:t xml:space="preserve"> and real life experiences</w:t>
      </w:r>
      <w:r w:rsidR="00322989" w:rsidRPr="00EC239B">
        <w:rPr>
          <w:rFonts w:ascii="Comic Sans MS" w:hAnsi="Comic Sans MS" w:cs="Calibri"/>
          <w:sz w:val="24"/>
          <w:szCs w:val="24"/>
        </w:rPr>
        <w:t xml:space="preserve"> to ensure their learning is engaging, broad and balanced. </w:t>
      </w:r>
      <w:r w:rsidR="00D55912" w:rsidRPr="00EC239B">
        <w:rPr>
          <w:rFonts w:ascii="Comic Sans MS" w:hAnsi="Comic Sans MS" w:cs="Calibri"/>
          <w:sz w:val="24"/>
          <w:szCs w:val="24"/>
        </w:rPr>
        <w:t>T</w:t>
      </w:r>
      <w:r w:rsidR="00322989" w:rsidRPr="00EC239B">
        <w:rPr>
          <w:rFonts w:ascii="Comic Sans MS" w:hAnsi="Comic Sans MS" w:cs="Calibri"/>
          <w:sz w:val="24"/>
          <w:szCs w:val="24"/>
        </w:rPr>
        <w:t xml:space="preserve">eachers assess children’s prior knowledge and understanding to ensure the work planned is pitched at the </w:t>
      </w:r>
      <w:r w:rsidR="00322989" w:rsidRPr="00EC239B">
        <w:rPr>
          <w:rFonts w:ascii="Comic Sans MS" w:hAnsi="Comic Sans MS" w:cs="Calibri"/>
          <w:sz w:val="24"/>
          <w:szCs w:val="24"/>
        </w:rPr>
        <w:lastRenderedPageBreak/>
        <w:t xml:space="preserve">correct level. </w:t>
      </w:r>
      <w:r w:rsidR="00C32E76" w:rsidRPr="00EC239B">
        <w:rPr>
          <w:rFonts w:ascii="Comic Sans MS" w:hAnsi="Comic Sans MS" w:cs="Calibri"/>
          <w:sz w:val="24"/>
          <w:szCs w:val="24"/>
        </w:rPr>
        <w:t xml:space="preserve">A variety of teaching approaches are used based on the teacher’s judgement. </w:t>
      </w:r>
    </w:p>
    <w:p w14:paraId="009ED427" w14:textId="77777777" w:rsidR="00A42D51" w:rsidRPr="00EC239B" w:rsidRDefault="00A42D51" w:rsidP="00322989">
      <w:pPr>
        <w:rPr>
          <w:rFonts w:ascii="Comic Sans MS" w:hAnsi="Comic Sans MS"/>
          <w:sz w:val="24"/>
          <w:szCs w:val="24"/>
        </w:rPr>
      </w:pPr>
      <w:r w:rsidRPr="00EC239B">
        <w:rPr>
          <w:rFonts w:ascii="Comic Sans MS" w:hAnsi="Comic Sans MS" w:cs="Calibri"/>
          <w:sz w:val="24"/>
          <w:szCs w:val="24"/>
        </w:rPr>
        <w:t xml:space="preserve">In MFL, skills in speaking, reading and writing </w:t>
      </w:r>
      <w:r w:rsidR="008500AD" w:rsidRPr="00EC239B">
        <w:rPr>
          <w:rFonts w:ascii="Comic Sans MS" w:hAnsi="Comic Sans MS" w:cs="Calibri"/>
          <w:sz w:val="24"/>
          <w:szCs w:val="24"/>
        </w:rPr>
        <w:t>another language are developed through</w:t>
      </w:r>
      <w:r w:rsidR="009D4D91" w:rsidRPr="00EC239B">
        <w:rPr>
          <w:rFonts w:ascii="Comic Sans MS" w:hAnsi="Comic Sans MS" w:cs="Calibri"/>
          <w:sz w:val="24"/>
          <w:szCs w:val="24"/>
        </w:rPr>
        <w:t xml:space="preserve"> a multi-sensory approach such as</w:t>
      </w:r>
      <w:r w:rsidR="008500AD" w:rsidRPr="00EC239B">
        <w:rPr>
          <w:rFonts w:ascii="Comic Sans MS" w:hAnsi="Comic Sans MS" w:cs="Calibri"/>
          <w:sz w:val="24"/>
          <w:szCs w:val="24"/>
        </w:rPr>
        <w:t xml:space="preserve"> rhymes, songs, stories and repetition. In Upper Key Stage Two, children begin to develop their understanding of grammar in another language. </w:t>
      </w:r>
    </w:p>
    <w:p w14:paraId="683D9F14" w14:textId="77777777" w:rsidR="009D4D91" w:rsidRPr="00EC239B" w:rsidRDefault="009D4D91" w:rsidP="009D4D91">
      <w:pPr>
        <w:rPr>
          <w:rFonts w:ascii="Comic Sans MS" w:hAnsi="Comic Sans MS"/>
          <w:b/>
          <w:sz w:val="24"/>
          <w:szCs w:val="24"/>
          <w:u w:val="single"/>
        </w:rPr>
      </w:pPr>
      <w:r w:rsidRPr="00EC239B">
        <w:rPr>
          <w:rFonts w:ascii="Comic Sans MS" w:hAnsi="Comic Sans MS"/>
          <w:b/>
          <w:sz w:val="24"/>
          <w:szCs w:val="24"/>
          <w:u w:val="single"/>
        </w:rPr>
        <w:t>Special Educational Needs Disability (SEND) / Pupil Premium / Higher Attainers</w:t>
      </w:r>
    </w:p>
    <w:p w14:paraId="42FB675E" w14:textId="622DCBE3" w:rsidR="00C32E76" w:rsidRPr="00EC239B" w:rsidRDefault="009D4D91" w:rsidP="00D808C3">
      <w:pPr>
        <w:rPr>
          <w:rFonts w:ascii="Comic Sans MS" w:hAnsi="Comic Sans MS" w:cs="Calibri"/>
          <w:sz w:val="24"/>
          <w:szCs w:val="24"/>
        </w:rPr>
      </w:pPr>
      <w:r w:rsidRPr="00EC239B">
        <w:rPr>
          <w:rFonts w:ascii="Comic Sans MS" w:hAnsi="Comic Sans MS"/>
          <w:sz w:val="24"/>
          <w:szCs w:val="24"/>
        </w:rPr>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41B947CE" w14:textId="77777777" w:rsidR="008500AD" w:rsidRPr="00EC239B" w:rsidRDefault="00C32E76" w:rsidP="00C32E76">
      <w:pPr>
        <w:rPr>
          <w:rFonts w:ascii="Comic Sans MS" w:hAnsi="Comic Sans MS"/>
          <w:b/>
          <w:sz w:val="24"/>
          <w:szCs w:val="24"/>
          <w:u w:val="single"/>
        </w:rPr>
      </w:pPr>
      <w:r w:rsidRPr="00EC239B">
        <w:rPr>
          <w:rFonts w:ascii="Comic Sans MS" w:hAnsi="Comic Sans MS"/>
          <w:b/>
          <w:sz w:val="24"/>
          <w:szCs w:val="24"/>
          <w:u w:val="single"/>
        </w:rPr>
        <w:t>Impact:</w:t>
      </w:r>
    </w:p>
    <w:p w14:paraId="7C048EB0" w14:textId="77777777" w:rsidR="00C32E76" w:rsidRPr="00EC239B" w:rsidRDefault="00C32E76" w:rsidP="00C32E76">
      <w:pPr>
        <w:rPr>
          <w:rFonts w:ascii="Comic Sans MS" w:hAnsi="Comic Sans MS"/>
          <w:b/>
          <w:sz w:val="24"/>
          <w:szCs w:val="24"/>
          <w:u w:val="single"/>
        </w:rPr>
      </w:pPr>
      <w:r w:rsidRPr="00EC239B">
        <w:rPr>
          <w:rFonts w:ascii="Comic Sans MS" w:hAnsi="Comic Sans MS"/>
          <w:sz w:val="24"/>
          <w:szCs w:val="24"/>
        </w:rPr>
        <w:t xml:space="preserve">Our </w:t>
      </w:r>
      <w:r w:rsidR="009D4D91" w:rsidRPr="00EC239B">
        <w:rPr>
          <w:rFonts w:ascii="Comic Sans MS" w:hAnsi="Comic Sans MS"/>
          <w:sz w:val="24"/>
          <w:szCs w:val="24"/>
        </w:rPr>
        <w:t>MFL</w:t>
      </w:r>
      <w:r w:rsidRPr="00EC239B">
        <w:rPr>
          <w:rFonts w:ascii="Comic Sans MS" w:hAnsi="Comic Sans MS"/>
          <w:sz w:val="24"/>
          <w:szCs w:val="24"/>
        </w:rPr>
        <w:t xml:space="preserve"> curriculum is high quality, well thought out and is planned to demonstrate progression. We focus on progression of knowledge and skills and discreet vocabulary progression also form part of the units of work. </w:t>
      </w:r>
    </w:p>
    <w:p w14:paraId="55E2E282" w14:textId="77777777" w:rsidR="00C32E76" w:rsidRPr="00EC239B" w:rsidRDefault="00C32E76" w:rsidP="00C32E76">
      <w:pPr>
        <w:rPr>
          <w:rFonts w:ascii="Comic Sans MS" w:hAnsi="Comic Sans MS"/>
          <w:sz w:val="24"/>
          <w:szCs w:val="24"/>
        </w:rPr>
      </w:pPr>
      <w:r w:rsidRPr="00EC239B">
        <w:rPr>
          <w:rFonts w:ascii="Comic Sans MS" w:hAnsi="Comic Sans MS"/>
          <w:sz w:val="24"/>
          <w:szCs w:val="24"/>
        </w:rPr>
        <w:t xml:space="preserve">We measure the impact of our curriculum through the following methods: </w:t>
      </w:r>
    </w:p>
    <w:p w14:paraId="7C1876B4" w14:textId="77777777" w:rsidR="00E23940" w:rsidRPr="00EC239B" w:rsidRDefault="008500AD" w:rsidP="00E23940">
      <w:pPr>
        <w:pStyle w:val="ListParagraph"/>
        <w:numPr>
          <w:ilvl w:val="0"/>
          <w:numId w:val="4"/>
        </w:numPr>
        <w:rPr>
          <w:rFonts w:ascii="Comic Sans MS" w:hAnsi="Comic Sans MS"/>
          <w:sz w:val="24"/>
          <w:szCs w:val="24"/>
        </w:rPr>
      </w:pPr>
      <w:r w:rsidRPr="00EC239B">
        <w:rPr>
          <w:rFonts w:ascii="Comic Sans MS" w:hAnsi="Comic Sans MS"/>
          <w:sz w:val="24"/>
          <w:szCs w:val="24"/>
        </w:rPr>
        <w:t xml:space="preserve">Observing children speaking and listening in another language </w:t>
      </w:r>
    </w:p>
    <w:p w14:paraId="518EE3A8" w14:textId="77777777" w:rsidR="00C32E76" w:rsidRPr="00EC239B" w:rsidRDefault="008A05C3" w:rsidP="00E23940">
      <w:pPr>
        <w:pStyle w:val="ListParagraph"/>
        <w:numPr>
          <w:ilvl w:val="0"/>
          <w:numId w:val="4"/>
        </w:numPr>
        <w:rPr>
          <w:rFonts w:ascii="Comic Sans MS" w:hAnsi="Comic Sans MS"/>
          <w:sz w:val="24"/>
          <w:szCs w:val="24"/>
        </w:rPr>
      </w:pPr>
      <w:r w:rsidRPr="00EC239B">
        <w:rPr>
          <w:rFonts w:ascii="Comic Sans MS" w:hAnsi="Comic Sans MS"/>
          <w:sz w:val="24"/>
          <w:szCs w:val="24"/>
        </w:rPr>
        <w:t xml:space="preserve">Marking of written work </w:t>
      </w:r>
    </w:p>
    <w:p w14:paraId="71C07F11" w14:textId="77777777" w:rsidR="00C32E76" w:rsidRPr="00EC239B" w:rsidRDefault="008500AD" w:rsidP="00C32E76">
      <w:pPr>
        <w:pStyle w:val="ListParagraph"/>
        <w:numPr>
          <w:ilvl w:val="0"/>
          <w:numId w:val="4"/>
        </w:numPr>
        <w:rPr>
          <w:rFonts w:ascii="Comic Sans MS" w:hAnsi="Comic Sans MS"/>
          <w:sz w:val="24"/>
          <w:szCs w:val="24"/>
        </w:rPr>
      </w:pPr>
      <w:r w:rsidRPr="00EC239B">
        <w:rPr>
          <w:rFonts w:ascii="Comic Sans MS" w:hAnsi="Comic Sans MS"/>
          <w:sz w:val="24"/>
          <w:szCs w:val="24"/>
        </w:rPr>
        <w:t xml:space="preserve">Images and videos of children completing speaking and listening activities </w:t>
      </w:r>
    </w:p>
    <w:p w14:paraId="00D7A39E" w14:textId="77777777" w:rsidR="00C32E76" w:rsidRPr="00EC239B" w:rsidRDefault="00C32E76" w:rsidP="00C32E76">
      <w:pPr>
        <w:pStyle w:val="ListParagraph"/>
        <w:numPr>
          <w:ilvl w:val="0"/>
          <w:numId w:val="4"/>
        </w:numPr>
        <w:rPr>
          <w:rFonts w:ascii="Comic Sans MS" w:hAnsi="Comic Sans MS"/>
          <w:sz w:val="24"/>
          <w:szCs w:val="24"/>
        </w:rPr>
      </w:pPr>
      <w:r w:rsidRPr="00EC239B">
        <w:rPr>
          <w:rFonts w:ascii="Comic Sans MS" w:hAnsi="Comic Sans MS"/>
          <w:sz w:val="24"/>
          <w:szCs w:val="24"/>
        </w:rPr>
        <w:t>Interviewing the pupils abo</w:t>
      </w:r>
      <w:r w:rsidR="00E23940" w:rsidRPr="00EC239B">
        <w:rPr>
          <w:rFonts w:ascii="Comic Sans MS" w:hAnsi="Comic Sans MS"/>
          <w:sz w:val="24"/>
          <w:szCs w:val="24"/>
        </w:rPr>
        <w:t>ut their learning (pupil voice)</w:t>
      </w:r>
    </w:p>
    <w:p w14:paraId="6BACA25D" w14:textId="77777777" w:rsidR="003C584D" w:rsidRPr="00EC239B" w:rsidRDefault="00C32E76" w:rsidP="008500AD">
      <w:pPr>
        <w:pStyle w:val="ListParagraph"/>
        <w:numPr>
          <w:ilvl w:val="0"/>
          <w:numId w:val="4"/>
        </w:numPr>
        <w:rPr>
          <w:rFonts w:ascii="Comic Sans MS" w:hAnsi="Comic Sans MS"/>
          <w:sz w:val="24"/>
          <w:szCs w:val="24"/>
        </w:rPr>
      </w:pPr>
      <w:r w:rsidRPr="00EC239B">
        <w:rPr>
          <w:rFonts w:ascii="Comic Sans MS" w:hAnsi="Comic Sans MS"/>
          <w:sz w:val="24"/>
          <w:szCs w:val="24"/>
        </w:rPr>
        <w:t>Moderation sta</w:t>
      </w:r>
      <w:r w:rsidR="008500AD" w:rsidRPr="00EC239B">
        <w:rPr>
          <w:rFonts w:ascii="Comic Sans MS" w:hAnsi="Comic Sans MS"/>
          <w:sz w:val="24"/>
          <w:szCs w:val="24"/>
        </w:rPr>
        <w:t>ff meetings where pupil’s work is</w:t>
      </w:r>
      <w:r w:rsidRPr="00EC239B">
        <w:rPr>
          <w:rFonts w:ascii="Comic Sans MS" w:hAnsi="Comic Sans MS"/>
          <w:sz w:val="24"/>
          <w:szCs w:val="24"/>
        </w:rPr>
        <w:t xml:space="preserve"> scrutinised and there is the opportunity for a dialogue between teachers to</w:t>
      </w:r>
      <w:r w:rsidR="00E23940" w:rsidRPr="00EC239B">
        <w:rPr>
          <w:rFonts w:ascii="Comic Sans MS" w:hAnsi="Comic Sans MS"/>
          <w:sz w:val="24"/>
          <w:szCs w:val="24"/>
        </w:rPr>
        <w:t xml:space="preserve"> understand their class’s work</w:t>
      </w:r>
    </w:p>
    <w:p w14:paraId="58DDABF1" w14:textId="77777777" w:rsidR="00C32E76" w:rsidRPr="00EC239B" w:rsidRDefault="00C32E76" w:rsidP="00C32E76">
      <w:pPr>
        <w:pStyle w:val="ListParagraph"/>
        <w:numPr>
          <w:ilvl w:val="0"/>
          <w:numId w:val="4"/>
        </w:numPr>
        <w:rPr>
          <w:rFonts w:ascii="Comic Sans MS" w:hAnsi="Comic Sans MS"/>
          <w:sz w:val="24"/>
          <w:szCs w:val="24"/>
        </w:rPr>
      </w:pPr>
      <w:r w:rsidRPr="00EC239B">
        <w:rPr>
          <w:rFonts w:ascii="Comic Sans MS" w:hAnsi="Comic Sans MS"/>
          <w:sz w:val="24"/>
          <w:szCs w:val="24"/>
        </w:rPr>
        <w:t>Annual reporting of standards across th</w:t>
      </w:r>
      <w:r w:rsidR="00E23940" w:rsidRPr="00EC239B">
        <w:rPr>
          <w:rFonts w:ascii="Comic Sans MS" w:hAnsi="Comic Sans MS"/>
          <w:sz w:val="24"/>
          <w:szCs w:val="24"/>
        </w:rPr>
        <w:t>e curriculum to parents</w:t>
      </w:r>
    </w:p>
    <w:p w14:paraId="6E8F4C91" w14:textId="78E99C79" w:rsidR="00D808C3" w:rsidRDefault="008500AD" w:rsidP="00D61C20">
      <w:pPr>
        <w:rPr>
          <w:rFonts w:ascii="Comic Sans MS" w:hAnsi="Comic Sans MS"/>
          <w:sz w:val="24"/>
          <w:szCs w:val="24"/>
        </w:rPr>
      </w:pPr>
      <w:r w:rsidRPr="00EC239B">
        <w:rPr>
          <w:rFonts w:ascii="Comic Sans MS" w:hAnsi="Comic Sans MS"/>
          <w:sz w:val="24"/>
          <w:szCs w:val="24"/>
        </w:rPr>
        <w:t>The MFL</w:t>
      </w:r>
      <w:r w:rsidR="00413278" w:rsidRPr="00EC239B">
        <w:rPr>
          <w:rFonts w:ascii="Comic Sans MS" w:hAnsi="Comic Sans MS"/>
          <w:sz w:val="24"/>
          <w:szCs w:val="24"/>
        </w:rPr>
        <w:t xml:space="preserve"> subject leader will conti</w:t>
      </w:r>
      <w:r w:rsidRPr="00EC239B">
        <w:rPr>
          <w:rFonts w:ascii="Comic Sans MS" w:hAnsi="Comic Sans MS"/>
          <w:sz w:val="24"/>
          <w:szCs w:val="24"/>
        </w:rPr>
        <w:t>nually monitor the impact MFL teaching</w:t>
      </w:r>
      <w:r w:rsidR="00413278" w:rsidRPr="00EC239B">
        <w:rPr>
          <w:rFonts w:ascii="Comic Sans MS" w:hAnsi="Comic Sans MS"/>
          <w:sz w:val="24"/>
          <w:szCs w:val="24"/>
        </w:rPr>
        <w:t xml:space="preserve"> is having on the children</w:t>
      </w:r>
      <w:r w:rsidRPr="00EC239B">
        <w:rPr>
          <w:rFonts w:ascii="Comic Sans MS" w:hAnsi="Comic Sans MS"/>
          <w:sz w:val="24"/>
          <w:szCs w:val="24"/>
        </w:rPr>
        <w:t>’s learning through work</w:t>
      </w:r>
      <w:r w:rsidR="00413278" w:rsidRPr="00EC239B">
        <w:rPr>
          <w:rFonts w:ascii="Comic Sans MS" w:hAnsi="Comic Sans MS"/>
          <w:sz w:val="24"/>
          <w:szCs w:val="24"/>
        </w:rPr>
        <w:t xml:space="preserve"> scrutinies to ensure the progress of knowledge and skills is being taught. They will also ensure the knowledge taught is retained by the children and continually revisited and that the learners are able to apply the skills they have been taught to a variety of different settings, showing independence with their learning. </w:t>
      </w:r>
    </w:p>
    <w:p w14:paraId="44C811D4" w14:textId="4A236BF7" w:rsidR="00913C4F" w:rsidRPr="00EC239B" w:rsidRDefault="00913C4F" w:rsidP="00D61C20">
      <w:pPr>
        <w:rPr>
          <w:rFonts w:ascii="Comic Sans MS" w:hAnsi="Comic Sans MS"/>
          <w:sz w:val="24"/>
          <w:szCs w:val="24"/>
        </w:rPr>
      </w:pPr>
      <w:r>
        <w:rPr>
          <w:rFonts w:ascii="Comic Sans MS" w:hAnsi="Comic Sans MS"/>
          <w:sz w:val="24"/>
          <w:szCs w:val="24"/>
        </w:rPr>
        <w:t>Reviewed Annually</w:t>
      </w:r>
    </w:p>
    <w:sectPr w:rsidR="00913C4F" w:rsidRPr="00EC2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0ECB"/>
    <w:multiLevelType w:val="hybridMultilevel"/>
    <w:tmpl w:val="86667C5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 w15:restartNumberingAfterBreak="0">
    <w:nsid w:val="72631258"/>
    <w:multiLevelType w:val="hybridMultilevel"/>
    <w:tmpl w:val="EB00272C"/>
    <w:lvl w:ilvl="0" w:tplc="6458EA9C">
      <w:start w:val="1"/>
      <w:numFmt w:val="bullet"/>
      <w:lvlText w:val=""/>
      <w:lvlJc w:val="left"/>
      <w:pPr>
        <w:tabs>
          <w:tab w:val="num" w:pos="1247"/>
        </w:tabs>
        <w:ind w:left="1247" w:hanging="51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DE51C42"/>
    <w:multiLevelType w:val="hybridMultilevel"/>
    <w:tmpl w:val="B19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852966">
    <w:abstractNumId w:val="1"/>
  </w:num>
  <w:num w:numId="2" w16cid:durableId="895162518">
    <w:abstractNumId w:val="3"/>
  </w:num>
  <w:num w:numId="3" w16cid:durableId="860582520">
    <w:abstractNumId w:val="2"/>
  </w:num>
  <w:num w:numId="4" w16cid:durableId="1847481896">
    <w:abstractNumId w:val="0"/>
  </w:num>
  <w:num w:numId="5" w16cid:durableId="173489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C20"/>
    <w:rsid w:val="00035430"/>
    <w:rsid w:val="000876A8"/>
    <w:rsid w:val="000B13FD"/>
    <w:rsid w:val="000C3CDF"/>
    <w:rsid w:val="001210E7"/>
    <w:rsid w:val="001344B7"/>
    <w:rsid w:val="00191EE1"/>
    <w:rsid w:val="001F56D3"/>
    <w:rsid w:val="002171C4"/>
    <w:rsid w:val="00322989"/>
    <w:rsid w:val="003C584D"/>
    <w:rsid w:val="00413278"/>
    <w:rsid w:val="004B12A5"/>
    <w:rsid w:val="004B7627"/>
    <w:rsid w:val="005916B6"/>
    <w:rsid w:val="0067471B"/>
    <w:rsid w:val="006E0DD0"/>
    <w:rsid w:val="006F6508"/>
    <w:rsid w:val="00730A5B"/>
    <w:rsid w:val="00773280"/>
    <w:rsid w:val="00794DA4"/>
    <w:rsid w:val="007A364E"/>
    <w:rsid w:val="007E256C"/>
    <w:rsid w:val="00832EF6"/>
    <w:rsid w:val="008500AD"/>
    <w:rsid w:val="008A05C3"/>
    <w:rsid w:val="008A43CB"/>
    <w:rsid w:val="00913C4F"/>
    <w:rsid w:val="0095759C"/>
    <w:rsid w:val="00965459"/>
    <w:rsid w:val="009A458C"/>
    <w:rsid w:val="009D4D91"/>
    <w:rsid w:val="00A27BBC"/>
    <w:rsid w:val="00A42D51"/>
    <w:rsid w:val="00A91C14"/>
    <w:rsid w:val="00AC4A6B"/>
    <w:rsid w:val="00B14E59"/>
    <w:rsid w:val="00B62F64"/>
    <w:rsid w:val="00B651E7"/>
    <w:rsid w:val="00B84B5C"/>
    <w:rsid w:val="00BD5F33"/>
    <w:rsid w:val="00C27055"/>
    <w:rsid w:val="00C32E76"/>
    <w:rsid w:val="00C37E1C"/>
    <w:rsid w:val="00CA3CF8"/>
    <w:rsid w:val="00D55912"/>
    <w:rsid w:val="00D61C20"/>
    <w:rsid w:val="00D808C3"/>
    <w:rsid w:val="00DB05A9"/>
    <w:rsid w:val="00E23940"/>
    <w:rsid w:val="00E650EE"/>
    <w:rsid w:val="00EC239B"/>
    <w:rsid w:val="00F42C32"/>
    <w:rsid w:val="00F5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8192"/>
  <w15:docId w15:val="{C4887D00-7406-406F-801B-133AAB83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pupil</cp:lastModifiedBy>
  <cp:revision>12</cp:revision>
  <dcterms:created xsi:type="dcterms:W3CDTF">2020-02-04T14:46:00Z</dcterms:created>
  <dcterms:modified xsi:type="dcterms:W3CDTF">2024-09-04T11:05:00Z</dcterms:modified>
</cp:coreProperties>
</file>