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752B" w14:textId="77777777" w:rsidR="00767329" w:rsidRPr="00767329" w:rsidRDefault="00767329" w:rsidP="00767329">
      <w:pPr>
        <w:spacing w:after="0" w:line="240" w:lineRule="auto"/>
        <w:jc w:val="center"/>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SUPPLEMENTARY INFORMATION FORM (SIF)</w:t>
      </w:r>
    </w:p>
    <w:p w14:paraId="70A1C0A8" w14:textId="77777777" w:rsidR="00767329" w:rsidRPr="00767329" w:rsidRDefault="00767329" w:rsidP="00767329">
      <w:pPr>
        <w:spacing w:after="0" w:line="240" w:lineRule="auto"/>
        <w:rPr>
          <w:rFonts w:ascii="Calibri Light" w:eastAsia="Calibri" w:hAnsi="Calibri Light" w:cs="Calibri Light"/>
          <w:b/>
          <w:kern w:val="0"/>
          <w:sz w:val="24"/>
          <w:szCs w:val="24"/>
          <w14:ligatures w14:val="none"/>
        </w:rPr>
      </w:pPr>
    </w:p>
    <w:p w14:paraId="0868E0E0" w14:textId="77777777" w:rsidR="00767329" w:rsidRPr="00767329" w:rsidRDefault="00767329" w:rsidP="00767329">
      <w:pPr>
        <w:shd w:val="clear" w:color="auto" w:fill="BFBFBF"/>
        <w:spacing w:after="0" w:line="240" w:lineRule="auto"/>
        <w:jc w:val="center"/>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CATHOLIC PRIMARY SCHOOLS IN LANCASHIRE</w:t>
      </w:r>
    </w:p>
    <w:p w14:paraId="3A879DF5" w14:textId="77777777" w:rsidR="00767329" w:rsidRPr="00767329" w:rsidRDefault="00767329" w:rsidP="00767329">
      <w:pPr>
        <w:spacing w:after="0" w:line="240" w:lineRule="auto"/>
        <w:jc w:val="center"/>
        <w:rPr>
          <w:rFonts w:ascii="Calibri Light" w:eastAsia="Calibri" w:hAnsi="Calibri Light" w:cs="Calibri Light"/>
          <w:b/>
          <w:kern w:val="0"/>
          <w:sz w:val="24"/>
          <w:szCs w:val="24"/>
          <w:u w:val="single"/>
          <w14:ligatures w14:val="none"/>
        </w:rPr>
      </w:pPr>
      <w:r w:rsidRPr="00767329">
        <w:rPr>
          <w:rFonts w:ascii="Calibri Light" w:eastAsia="Calibri" w:hAnsi="Calibri Light" w:cs="Calibri Light"/>
          <w:b/>
          <w:kern w:val="0"/>
          <w:sz w:val="24"/>
          <w:szCs w:val="24"/>
          <w:u w:val="single"/>
          <w14:ligatures w14:val="none"/>
        </w:rPr>
        <w:t>Admission to Primary School – September 2024</w:t>
      </w:r>
    </w:p>
    <w:p w14:paraId="7FC39CC3" w14:textId="77777777" w:rsidR="00767329" w:rsidRPr="00767329" w:rsidRDefault="00767329" w:rsidP="00767329">
      <w:pPr>
        <w:spacing w:before="40" w:after="40" w:line="240" w:lineRule="auto"/>
        <w:jc w:val="center"/>
        <w:rPr>
          <w:rFonts w:ascii="Calibri Light" w:eastAsia="Times New Roman" w:hAnsi="Calibri Light" w:cs="Calibri Light"/>
          <w:b/>
          <w:kern w:val="0"/>
          <w:sz w:val="24"/>
          <w:szCs w:val="24"/>
          <w14:ligatures w14:val="none"/>
        </w:rPr>
      </w:pPr>
      <w:r w:rsidRPr="00767329">
        <w:rPr>
          <w:rFonts w:ascii="Calibri Light" w:eastAsia="Times New Roman" w:hAnsi="Calibri Light" w:cs="Calibri Light"/>
          <w:b/>
          <w:kern w:val="0"/>
          <w:sz w:val="24"/>
          <w:szCs w:val="24"/>
          <w14:ligatures w14:val="none"/>
        </w:rPr>
        <w:t>Please complete and submit this form by Monday 15 January 2024</w:t>
      </w:r>
    </w:p>
    <w:p w14:paraId="0E61E01A"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b/>
          <w:kern w:val="0"/>
          <w:sz w:val="24"/>
          <w:szCs w:val="24"/>
          <w14:ligatures w14:val="none"/>
        </w:rPr>
      </w:pPr>
    </w:p>
    <w:p w14:paraId="5BDEF147"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SCHOOL APPLIED FOR:</w:t>
      </w:r>
    </w:p>
    <w:p w14:paraId="12DB149A"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p>
    <w:p w14:paraId="79B20952"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Name of school:</w:t>
      </w:r>
      <w:r w:rsidRPr="00767329">
        <w:rPr>
          <w:rFonts w:ascii="Calibri Light" w:eastAsia="Calibri" w:hAnsi="Calibri Light" w:cs="Calibri Light"/>
          <w:b/>
          <w:kern w:val="0"/>
          <w:sz w:val="24"/>
          <w:szCs w:val="24"/>
          <w14:ligatures w14:val="none"/>
        </w:rPr>
        <w:t xml:space="preserve"> </w:t>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r>
      <w:r w:rsidRPr="00767329">
        <w:rPr>
          <w:rFonts w:ascii="Calibri Light" w:eastAsia="Calibri" w:hAnsi="Calibri Light" w:cs="Calibri Light"/>
          <w:kern w:val="0"/>
          <w:sz w:val="24"/>
          <w:szCs w:val="24"/>
          <w14:ligatures w14:val="none"/>
        </w:rPr>
        <w:softHyphen/>
        <w:t xml:space="preserve">   ________________________________________________________</w:t>
      </w:r>
    </w:p>
    <w:p w14:paraId="3E1C8387"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Address of school: ________________________________________________________</w:t>
      </w:r>
    </w:p>
    <w:p w14:paraId="66EEABE1"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ab/>
      </w:r>
      <w:r w:rsidRPr="00767329">
        <w:rPr>
          <w:rFonts w:ascii="Calibri Light" w:eastAsia="Calibri" w:hAnsi="Calibri Light" w:cs="Calibri Light"/>
          <w:kern w:val="0"/>
          <w:sz w:val="24"/>
          <w:szCs w:val="24"/>
          <w14:ligatures w14:val="none"/>
        </w:rPr>
        <w:tab/>
        <w:t xml:space="preserve">   _________________________________________________________</w:t>
      </w:r>
    </w:p>
    <w:p w14:paraId="6D44CEC5"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p>
    <w:p w14:paraId="03BD5B53" w14:textId="77777777" w:rsidR="00767329" w:rsidRPr="00767329" w:rsidRDefault="00767329" w:rsidP="00767329">
      <w:pPr>
        <w:spacing w:after="0" w:line="240" w:lineRule="auto"/>
        <w:rPr>
          <w:rFonts w:ascii="Calibri Light" w:eastAsia="Calibri" w:hAnsi="Calibri Light" w:cs="Calibri Light"/>
          <w:b/>
          <w:kern w:val="0"/>
          <w:sz w:val="24"/>
          <w:szCs w:val="24"/>
          <w14:ligatures w14:val="none"/>
        </w:rPr>
      </w:pPr>
    </w:p>
    <w:p w14:paraId="12652718"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b/>
          <w:kern w:val="0"/>
          <w:sz w:val="24"/>
          <w:szCs w:val="24"/>
          <w14:ligatures w14:val="none"/>
        </w:rPr>
      </w:pPr>
    </w:p>
    <w:p w14:paraId="4D997013"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APPLICANT INFORMATION:</w:t>
      </w:r>
    </w:p>
    <w:p w14:paraId="126D7720"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p>
    <w:p w14:paraId="0C7FC186"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Name of parent(s)/guardian(s): ______________________________________________</w:t>
      </w:r>
    </w:p>
    <w:p w14:paraId="1C2FDC51"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 xml:space="preserve">                                                  ______________________________________________</w:t>
      </w:r>
    </w:p>
    <w:p w14:paraId="7323D076"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Address:  _______________________________________________________________</w:t>
      </w:r>
    </w:p>
    <w:p w14:paraId="4001322F"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 xml:space="preserve">                _______________________________________________________________</w:t>
      </w:r>
    </w:p>
    <w:p w14:paraId="08EEFD89"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p>
    <w:p w14:paraId="538116AF" w14:textId="77777777" w:rsidR="00767329" w:rsidRPr="00767329" w:rsidRDefault="00767329" w:rsidP="00767329">
      <w:pPr>
        <w:spacing w:after="0" w:line="240" w:lineRule="auto"/>
        <w:rPr>
          <w:rFonts w:ascii="Calibri Light" w:eastAsia="Calibri" w:hAnsi="Calibri Light" w:cs="Calibri Light"/>
          <w:kern w:val="0"/>
          <w:sz w:val="24"/>
          <w:szCs w:val="24"/>
          <w14:ligatures w14:val="none"/>
        </w:rPr>
      </w:pPr>
    </w:p>
    <w:p w14:paraId="1A500DF8"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CHILD INFORMATION:</w:t>
      </w:r>
    </w:p>
    <w:p w14:paraId="0C34A722"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b/>
          <w:kern w:val="0"/>
          <w:sz w:val="24"/>
          <w:szCs w:val="24"/>
          <w14:ligatures w14:val="none"/>
        </w:rPr>
      </w:pPr>
    </w:p>
    <w:p w14:paraId="5AFC7421"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Name of child:  ___________________________________________________________</w:t>
      </w:r>
    </w:p>
    <w:p w14:paraId="21FFF958"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Address of child: _________________________________________________________</w:t>
      </w:r>
    </w:p>
    <w:p w14:paraId="740D7943"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 xml:space="preserve">(if different from above)    </w:t>
      </w:r>
      <w:r w:rsidRPr="00767329">
        <w:rPr>
          <w:rFonts w:ascii="Calibri Light" w:eastAsia="Calibri" w:hAnsi="Calibri Light" w:cs="Calibri Light"/>
          <w:kern w:val="0"/>
          <w:sz w:val="24"/>
          <w:szCs w:val="24"/>
          <w14:ligatures w14:val="none"/>
        </w:rPr>
        <w:tab/>
      </w:r>
      <w:r w:rsidRPr="00767329">
        <w:rPr>
          <w:rFonts w:ascii="Calibri Light" w:eastAsia="Calibri" w:hAnsi="Calibri Light" w:cs="Calibri Light"/>
          <w:kern w:val="0"/>
          <w:sz w:val="24"/>
          <w:szCs w:val="24"/>
          <w14:ligatures w14:val="none"/>
        </w:rPr>
        <w:tab/>
      </w:r>
      <w:r w:rsidRPr="00767329">
        <w:rPr>
          <w:rFonts w:ascii="Calibri Light" w:eastAsia="Calibri" w:hAnsi="Calibri Light" w:cs="Calibri Light"/>
          <w:kern w:val="0"/>
          <w:sz w:val="24"/>
          <w:szCs w:val="24"/>
          <w14:ligatures w14:val="none"/>
        </w:rPr>
        <w:tab/>
      </w:r>
      <w:r w:rsidRPr="00767329">
        <w:rPr>
          <w:rFonts w:ascii="Calibri Light" w:eastAsia="Calibri" w:hAnsi="Calibri Light" w:cs="Calibri Light"/>
          <w:kern w:val="0"/>
          <w:sz w:val="24"/>
          <w:szCs w:val="24"/>
          <w14:ligatures w14:val="none"/>
        </w:rPr>
        <w:tab/>
      </w:r>
      <w:r w:rsidRPr="00767329">
        <w:rPr>
          <w:rFonts w:ascii="Calibri Light" w:eastAsia="Calibri" w:hAnsi="Calibri Light" w:cs="Calibri Light"/>
          <w:kern w:val="0"/>
          <w:sz w:val="24"/>
          <w:szCs w:val="24"/>
          <w14:ligatures w14:val="none"/>
        </w:rPr>
        <w:tab/>
      </w:r>
      <w:r w:rsidRPr="00767329">
        <w:rPr>
          <w:rFonts w:ascii="Calibri Light" w:eastAsia="Calibri" w:hAnsi="Calibri Light" w:cs="Calibri Light"/>
          <w:kern w:val="0"/>
          <w:sz w:val="24"/>
          <w:szCs w:val="24"/>
          <w14:ligatures w14:val="none"/>
        </w:rPr>
        <w:tab/>
      </w:r>
      <w:r w:rsidRPr="00767329">
        <w:rPr>
          <w:rFonts w:ascii="Calibri Light" w:eastAsia="Calibri" w:hAnsi="Calibri Light" w:cs="Calibri Light"/>
          <w:kern w:val="0"/>
          <w:sz w:val="24"/>
          <w:szCs w:val="24"/>
          <w14:ligatures w14:val="none"/>
        </w:rPr>
        <w:tab/>
        <w:t>________________________________________________________________</w:t>
      </w:r>
    </w:p>
    <w:p w14:paraId="43F1E671"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 xml:space="preserve">Is the child a baptised Catholic?      Yes    </w:t>
      </w:r>
      <w:r w:rsidRPr="00767329">
        <w:rPr>
          <w:rFonts w:ascii="Calibri Light" w:eastAsia="Calibri" w:hAnsi="Calibri Light" w:cs="Calibri Light"/>
          <w:kern w:val="0"/>
          <w:sz w:val="24"/>
          <w:szCs w:val="24"/>
          <w14:ligatures w14:val="none"/>
        </w:rPr>
        <w:sym w:font="Wingdings 2" w:char="F02A"/>
      </w:r>
      <w:r w:rsidRPr="00767329">
        <w:rPr>
          <w:rFonts w:ascii="Calibri Light" w:eastAsia="Calibri" w:hAnsi="Calibri Light" w:cs="Calibri Light"/>
          <w:kern w:val="0"/>
          <w:sz w:val="24"/>
          <w:szCs w:val="24"/>
          <w14:ligatures w14:val="none"/>
        </w:rPr>
        <w:t xml:space="preserve">              No      </w:t>
      </w:r>
      <w:r w:rsidRPr="00767329">
        <w:rPr>
          <w:rFonts w:ascii="Calibri Light" w:eastAsia="Calibri" w:hAnsi="Calibri Light" w:cs="Calibri Light"/>
          <w:kern w:val="0"/>
          <w:sz w:val="24"/>
          <w:szCs w:val="24"/>
          <w14:ligatures w14:val="none"/>
        </w:rPr>
        <w:sym w:font="Wingdings 2" w:char="F02A"/>
      </w:r>
      <w:r w:rsidRPr="00767329">
        <w:rPr>
          <w:rFonts w:ascii="Calibri Light" w:eastAsia="Calibri" w:hAnsi="Calibri Light" w:cs="Calibri Light"/>
          <w:kern w:val="0"/>
          <w:sz w:val="24"/>
          <w:szCs w:val="24"/>
          <w14:ligatures w14:val="none"/>
        </w:rPr>
        <w:t xml:space="preserve">          </w:t>
      </w:r>
    </w:p>
    <w:p w14:paraId="3222547E"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 xml:space="preserve">If 'yes', give the parish and date of baptism:   </w:t>
      </w:r>
    </w:p>
    <w:p w14:paraId="6A103EA3"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________________________________________________________________________</w:t>
      </w:r>
    </w:p>
    <w:p w14:paraId="0C3FDD64"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200" w:after="0" w:line="240" w:lineRule="auto"/>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 xml:space="preserve"> *** Please attach a copy of the baptismal certificate with this form        </w:t>
      </w:r>
      <w:r w:rsidRPr="00767329">
        <w:rPr>
          <w:rFonts w:ascii="Calibri Light" w:eastAsia="Calibri" w:hAnsi="Calibri Light" w:cs="Calibri Light"/>
          <w:kern w:val="0"/>
          <w:sz w:val="24"/>
          <w:szCs w:val="24"/>
          <w14:ligatures w14:val="none"/>
        </w:rPr>
        <w:t xml:space="preserve">    </w:t>
      </w:r>
      <w:r w:rsidRPr="00767329">
        <w:rPr>
          <w:rFonts w:ascii="Calibri Light" w:eastAsia="Calibri" w:hAnsi="Calibri Light" w:cs="Calibri Light"/>
          <w:kern w:val="0"/>
          <w:sz w:val="24"/>
          <w:szCs w:val="24"/>
          <w14:ligatures w14:val="none"/>
        </w:rPr>
        <w:sym w:font="Wingdings 2" w:char="F02A"/>
      </w:r>
      <w:r w:rsidRPr="00767329">
        <w:rPr>
          <w:rFonts w:ascii="Calibri Light" w:eastAsia="Calibri" w:hAnsi="Calibri Light" w:cs="Calibri Light"/>
          <w:kern w:val="0"/>
          <w:sz w:val="24"/>
          <w:szCs w:val="24"/>
          <w14:ligatures w14:val="none"/>
        </w:rPr>
        <w:t xml:space="preserve">    Yes          </w:t>
      </w:r>
    </w:p>
    <w:p w14:paraId="091D0792"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20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In which parish does the child currently live (see note 2 – overleaf):</w:t>
      </w:r>
    </w:p>
    <w:p w14:paraId="39B80F08"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________________________________________________________________________</w:t>
      </w:r>
    </w:p>
    <w:p w14:paraId="65257913"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If the child is not baptised Catholic please state to which denomination or faith the child belongs (see note 3 – overleaf):</w:t>
      </w:r>
    </w:p>
    <w:p w14:paraId="69A2BF91"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________________________________________________________________________</w:t>
      </w:r>
    </w:p>
    <w:p w14:paraId="239C0C92"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p>
    <w:p w14:paraId="349B1049"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3BCC92CB"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32283A28"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4C4BE427"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167C7AEC"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40845F8A"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315206A1"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32D50BA2" w14:textId="77777777" w:rsidR="00767329" w:rsidRPr="00767329" w:rsidRDefault="00767329" w:rsidP="00767329">
      <w:pPr>
        <w:pBdr>
          <w:bottom w:val="dashed" w:sz="4" w:space="1" w:color="auto"/>
        </w:pBdr>
        <w:spacing w:before="120" w:after="0" w:line="240" w:lineRule="auto"/>
        <w:rPr>
          <w:rFonts w:ascii="Calibri Light" w:eastAsia="Calibri" w:hAnsi="Calibri Light" w:cs="Calibri Light"/>
          <w:b/>
          <w:kern w:val="0"/>
          <w:sz w:val="24"/>
          <w:szCs w:val="24"/>
          <w14:ligatures w14:val="none"/>
        </w:rPr>
      </w:pPr>
    </w:p>
    <w:p w14:paraId="322C01B8"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b/>
          <w:kern w:val="0"/>
          <w:sz w:val="24"/>
          <w:szCs w:val="24"/>
          <w14:ligatures w14:val="none"/>
        </w:rPr>
      </w:pPr>
    </w:p>
    <w:p w14:paraId="5D4ACEB4" w14:textId="321C6B33"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b/>
          <w:kern w:val="0"/>
          <w:sz w:val="24"/>
          <w:szCs w:val="24"/>
          <w14:ligatures w14:val="none"/>
        </w:rPr>
      </w:pPr>
      <w:r w:rsidRPr="00767329">
        <w:rPr>
          <w:rFonts w:ascii="Calibri Light" w:eastAsia="Calibri" w:hAnsi="Calibri Light" w:cs="Calibri Light"/>
          <w:b/>
          <w:noProof/>
          <w:kern w:val="0"/>
          <w:sz w:val="24"/>
          <w:szCs w:val="24"/>
          <w:lang w:val="en-US" w:eastAsia="zh-TW"/>
          <w14:ligatures w14:val="none"/>
        </w:rPr>
        <mc:AlternateContent>
          <mc:Choice Requires="wps">
            <w:drawing>
              <wp:anchor distT="0" distB="0" distL="114300" distR="114300" simplePos="0" relativeHeight="251659264" behindDoc="0" locked="0" layoutInCell="1" allowOverlap="1" wp14:anchorId="59C55055" wp14:editId="61A5D655">
                <wp:simplePos x="0" y="0"/>
                <wp:positionH relativeFrom="column">
                  <wp:posOffset>1685925</wp:posOffset>
                </wp:positionH>
                <wp:positionV relativeFrom="paragraph">
                  <wp:posOffset>10160</wp:posOffset>
                </wp:positionV>
                <wp:extent cx="4593590" cy="494030"/>
                <wp:effectExtent l="635" t="3810" r="0" b="0"/>
                <wp:wrapNone/>
                <wp:docPr id="9996205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7BB67" w14:textId="77777777" w:rsidR="00767329" w:rsidRPr="00A34696" w:rsidRDefault="00767329" w:rsidP="00767329">
                            <w:r w:rsidRPr="00A34696">
                              <w:rPr>
                                <w:rFonts w:cs="Arial"/>
                                <w:b/>
                              </w:rPr>
                              <w:t>(</w:t>
                            </w:r>
                            <w:r w:rsidRPr="00A34696">
                              <w:rPr>
                                <w:rFonts w:cs="Arial"/>
                                <w:b/>
                                <w:caps/>
                              </w:rPr>
                              <w:t>tO be completed by Minister of Religion/Faith Leader WHERE THE CHILD IS NOT A BAPTISED cATHOLIC</w:t>
                            </w:r>
                            <w:r w:rsidRPr="00A34696">
                              <w:rPr>
                                <w:rFonts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55055" id="_x0000_t202" coordsize="21600,21600" o:spt="202" path="m,l,21600r21600,l21600,xe">
                <v:stroke joinstyle="miter"/>
                <v:path gradientshapeok="t" o:connecttype="rect"/>
              </v:shapetype>
              <v:shape id="Text Box 1" o:spid="_x0000_s1026" type="#_x0000_t202" style="position:absolute;margin-left:132.75pt;margin-top:.8pt;width:361.7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" stroked="f">
                <v:textbox>
                  <w:txbxContent>
                    <w:p w14:paraId="01A7BB67" w14:textId="77777777" w:rsidR="00767329" w:rsidRPr="00A34696" w:rsidRDefault="00767329" w:rsidP="00767329">
                      <w:r w:rsidRPr="00A34696">
                        <w:rPr>
                          <w:rFonts w:cs="Arial"/>
                          <w:b/>
                        </w:rPr>
                        <w:t>(</w:t>
                      </w:r>
                      <w:r w:rsidRPr="00A34696">
                        <w:rPr>
                          <w:rFonts w:cs="Arial"/>
                          <w:b/>
                          <w:caps/>
                        </w:rPr>
                        <w:t>tO be completed by Minister of Religion/Faith Leader WHERE THE CHILD IS NOT A BAPTISED cATHOLIC</w:t>
                      </w:r>
                      <w:r w:rsidRPr="00A34696">
                        <w:rPr>
                          <w:rFonts w:cs="Arial"/>
                          <w:b/>
                        </w:rPr>
                        <w:t>)</w:t>
                      </w:r>
                    </w:p>
                  </w:txbxContent>
                </v:textbox>
              </v:shape>
            </w:pict>
          </mc:Fallback>
        </mc:AlternateContent>
      </w:r>
      <w:r w:rsidRPr="00767329">
        <w:rPr>
          <w:rFonts w:ascii="Calibri Light" w:eastAsia="Calibri" w:hAnsi="Calibri Light" w:cs="Calibri Light"/>
          <w:b/>
          <w:kern w:val="0"/>
          <w:sz w:val="24"/>
          <w:szCs w:val="24"/>
          <w14:ligatures w14:val="none"/>
        </w:rPr>
        <w:t xml:space="preserve">STATEMENT FORM  </w:t>
      </w:r>
    </w:p>
    <w:p w14:paraId="19E8A795"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 xml:space="preserve">  </w:t>
      </w:r>
    </w:p>
    <w:p w14:paraId="0D71D0F4"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Minister/Leader (Print name):  _______________________________________________</w:t>
      </w:r>
    </w:p>
    <w:p w14:paraId="6269E19A"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Address: ________________________________________________________________</w:t>
      </w:r>
    </w:p>
    <w:p w14:paraId="1300BD4B"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Position held: ____________________________________________________________</w:t>
      </w:r>
    </w:p>
    <w:p w14:paraId="1E6AB2C0"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p>
    <w:p w14:paraId="7E5834AE"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Signed and dated: ________________________________________________________</w:t>
      </w:r>
    </w:p>
    <w:p w14:paraId="18E9FB9D"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0" w:line="240" w:lineRule="auto"/>
        <w:rPr>
          <w:rFonts w:ascii="Calibri Light" w:eastAsia="Calibri" w:hAnsi="Calibri Light" w:cs="Calibri Light"/>
          <w:kern w:val="0"/>
          <w:sz w:val="24"/>
          <w:szCs w:val="24"/>
          <w14:ligatures w14:val="none"/>
        </w:rPr>
      </w:pPr>
    </w:p>
    <w:p w14:paraId="63666803" w14:textId="77777777" w:rsidR="00767329" w:rsidRPr="00767329" w:rsidRDefault="00767329" w:rsidP="00767329">
      <w:pPr>
        <w:spacing w:before="120" w:after="0" w:line="240" w:lineRule="auto"/>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NOTES FOR INFORMATION:</w:t>
      </w:r>
    </w:p>
    <w:p w14:paraId="6AB11AD9" w14:textId="77777777" w:rsidR="00767329" w:rsidRPr="00767329" w:rsidRDefault="00767329" w:rsidP="00767329">
      <w:pPr>
        <w:numPr>
          <w:ilvl w:val="0"/>
          <w:numId w:val="2"/>
        </w:numPr>
        <w:spacing w:before="120" w:after="200" w:line="276" w:lineRule="auto"/>
        <w:jc w:val="both"/>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Supplementary Information Form (SIF)</w:t>
      </w:r>
    </w:p>
    <w:p w14:paraId="275FD5EB" w14:textId="77777777" w:rsidR="00767329" w:rsidRPr="00767329" w:rsidRDefault="00767329" w:rsidP="00767329">
      <w:pPr>
        <w:spacing w:before="120" w:after="0" w:line="240" w:lineRule="auto"/>
        <w:ind w:left="360"/>
        <w:jc w:val="both"/>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If you are applying for a place at any Catholic primary school in Lancashire and wish to have your admission request considered against that school's faith/denomination criteria then you should complete this SIF (or the school's own SIF).  This is in addition to the common application form.  You should complete a SIF for each Catholic primary school and return it direct to that particular school.</w:t>
      </w:r>
    </w:p>
    <w:p w14:paraId="229E5F1B" w14:textId="77777777" w:rsidR="00767329" w:rsidRPr="00767329" w:rsidRDefault="00767329" w:rsidP="00767329">
      <w:pPr>
        <w:numPr>
          <w:ilvl w:val="0"/>
          <w:numId w:val="2"/>
        </w:numPr>
        <w:spacing w:before="120" w:after="200" w:line="276" w:lineRule="auto"/>
        <w:ind w:left="720"/>
        <w:jc w:val="both"/>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Evidence of Baptism – Catholic</w:t>
      </w:r>
    </w:p>
    <w:p w14:paraId="30B35445" w14:textId="77777777" w:rsidR="00767329" w:rsidRPr="00767329" w:rsidRDefault="00767329" w:rsidP="00767329">
      <w:pPr>
        <w:spacing w:before="120" w:after="0" w:line="240" w:lineRule="auto"/>
        <w:ind w:left="360"/>
        <w:jc w:val="both"/>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 xml:space="preserve">If you are applying for a Catholic primary school and your child was baptised in one of the named parishes which the school serves then the parish baptismal records will be checked by the school to confirm baptism.  If your child was baptised in another parish a Baptismal Certificate </w:t>
      </w:r>
      <w:r w:rsidRPr="00767329">
        <w:rPr>
          <w:rFonts w:ascii="Calibri Light" w:eastAsia="Calibri" w:hAnsi="Calibri Light" w:cs="Calibri Light"/>
          <w:b/>
          <w:kern w:val="0"/>
          <w:sz w:val="24"/>
          <w:szCs w:val="24"/>
          <w14:ligatures w14:val="none"/>
        </w:rPr>
        <w:t>or</w:t>
      </w:r>
      <w:r w:rsidRPr="00767329">
        <w:rPr>
          <w:rFonts w:ascii="Calibri Light" w:eastAsia="Calibri" w:hAnsi="Calibri Light" w:cs="Calibri Light"/>
          <w:kern w:val="0"/>
          <w:sz w:val="24"/>
          <w:szCs w:val="24"/>
          <w14:ligatures w14:val="none"/>
        </w:rPr>
        <w:t xml:space="preserve"> the completion of the statement form overleaf will normally be required to confirm your child is a baptised Catholic.  It is always helpful to attach a copy of your child's baptismal certificate.</w:t>
      </w:r>
    </w:p>
    <w:p w14:paraId="6AB49D27" w14:textId="77777777" w:rsidR="00767329" w:rsidRPr="00767329" w:rsidRDefault="00767329" w:rsidP="00767329">
      <w:pPr>
        <w:numPr>
          <w:ilvl w:val="0"/>
          <w:numId w:val="2"/>
        </w:numPr>
        <w:spacing w:before="120" w:after="200" w:line="276" w:lineRule="auto"/>
        <w:ind w:left="720"/>
        <w:jc w:val="both"/>
        <w:rPr>
          <w:rFonts w:ascii="Calibri Light" w:eastAsia="Calibri" w:hAnsi="Calibri Light" w:cs="Calibri Light"/>
          <w:kern w:val="0"/>
          <w:sz w:val="24"/>
          <w:szCs w:val="24"/>
          <w14:ligatures w14:val="none"/>
        </w:rPr>
      </w:pPr>
      <w:r w:rsidRPr="00767329">
        <w:rPr>
          <w:rFonts w:ascii="Calibri Light" w:eastAsia="Calibri" w:hAnsi="Calibri Light" w:cs="Calibri Light"/>
          <w:b/>
          <w:kern w:val="0"/>
          <w:sz w:val="24"/>
          <w:szCs w:val="24"/>
          <w14:ligatures w14:val="none"/>
        </w:rPr>
        <w:t>Evidence of Faith Group membership</w:t>
      </w:r>
    </w:p>
    <w:p w14:paraId="2DFDC2F3" w14:textId="77777777" w:rsidR="00767329" w:rsidRPr="00767329" w:rsidRDefault="00767329" w:rsidP="00767329">
      <w:pPr>
        <w:numPr>
          <w:ilvl w:val="0"/>
          <w:numId w:val="1"/>
        </w:numPr>
        <w:spacing w:before="120" w:after="200" w:line="240" w:lineRule="auto"/>
        <w:ind w:left="714" w:hanging="357"/>
        <w:jc w:val="both"/>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If you are applying for a Catholic primary school and want your child to be considered under the relevant criterion as an ‘other than Catholic Christian’ please state your Christian denomination.  Proof of Baptism in the form of a Baptismal Certificate if available or confirmation in writing by completing the statement form overleaf to show that your child is a member of a faith community is required.  The form should be completed by the appropriate Minister of Religion.</w:t>
      </w:r>
    </w:p>
    <w:p w14:paraId="7B2CBFB0" w14:textId="77777777" w:rsidR="00767329" w:rsidRPr="00767329" w:rsidRDefault="00767329" w:rsidP="00767329">
      <w:pPr>
        <w:numPr>
          <w:ilvl w:val="0"/>
          <w:numId w:val="1"/>
        </w:numPr>
        <w:spacing w:before="120" w:after="200" w:line="240" w:lineRule="auto"/>
        <w:ind w:hanging="357"/>
        <w:jc w:val="both"/>
        <w:rPr>
          <w:rFonts w:ascii="Calibri Light" w:eastAsia="Calibri" w:hAnsi="Calibri Light" w:cs="Calibri Light"/>
          <w:kern w:val="0"/>
          <w:sz w:val="24"/>
          <w:szCs w:val="24"/>
          <w14:ligatures w14:val="none"/>
        </w:rPr>
      </w:pPr>
      <w:r w:rsidRPr="00767329">
        <w:rPr>
          <w:rFonts w:ascii="Calibri Light" w:eastAsia="Calibri" w:hAnsi="Calibri Light" w:cs="Calibri Light"/>
          <w:kern w:val="0"/>
          <w:sz w:val="24"/>
          <w:szCs w:val="24"/>
          <w14:ligatures w14:val="none"/>
        </w:rPr>
        <w:t>If you belong to a faith other than Christian, please state to which faith you belong.  An appropriate faith leader would need to confirm in writing by completing the statement form overleaf that your child is a member of their faith group.</w:t>
      </w:r>
    </w:p>
    <w:p w14:paraId="7EC2B3DA"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120" w:line="276" w:lineRule="auto"/>
        <w:jc w:val="both"/>
        <w:rPr>
          <w:rFonts w:ascii="Calibri Light" w:eastAsia="Calibri" w:hAnsi="Calibri Light" w:cs="Calibri Light"/>
          <w:b/>
          <w:kern w:val="0"/>
          <w:sz w:val="24"/>
          <w:szCs w:val="24"/>
          <w14:ligatures w14:val="none"/>
        </w:rPr>
      </w:pPr>
    </w:p>
    <w:p w14:paraId="0E7AA836"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120" w:line="276" w:lineRule="auto"/>
        <w:jc w:val="both"/>
        <w:rPr>
          <w:rFonts w:ascii="Calibri Light" w:eastAsia="Calibri" w:hAnsi="Calibri Light" w:cs="Calibri Light"/>
          <w:b/>
          <w:kern w:val="0"/>
          <w:sz w:val="24"/>
          <w:szCs w:val="24"/>
          <w14:ligatures w14:val="none"/>
        </w:rPr>
      </w:pPr>
      <w:r w:rsidRPr="00767329">
        <w:rPr>
          <w:rFonts w:ascii="Calibri Light" w:eastAsia="Calibri" w:hAnsi="Calibri Light" w:cs="Calibri Light"/>
          <w:b/>
          <w:kern w:val="0"/>
          <w:sz w:val="24"/>
          <w:szCs w:val="24"/>
          <w14:ligatures w14:val="none"/>
        </w:rPr>
        <w:t>PLEASE RETURN THIS SUPPLEMENTARY FORM DIRECT TO ANY CATHOLIC PRIMARY SCHOOL WHICH IS ONE OF YOUR PREFERRED OPTIONS (ONE FORM TO EACH CATHOLIC SCHOOL WHICH IS A PREFERENCE). THIS IS IN ADDITION TO THE LOCAL AUTHORITY APPLICATION FORM.</w:t>
      </w:r>
    </w:p>
    <w:p w14:paraId="1293D665" w14:textId="77777777" w:rsidR="00767329" w:rsidRPr="00767329" w:rsidRDefault="00767329" w:rsidP="00767329">
      <w:pPr>
        <w:pBdr>
          <w:top w:val="single" w:sz="4" w:space="1" w:color="auto"/>
          <w:left w:val="single" w:sz="4" w:space="4" w:color="auto"/>
          <w:bottom w:val="single" w:sz="4" w:space="1" w:color="auto"/>
          <w:right w:val="single" w:sz="4" w:space="4" w:color="auto"/>
        </w:pBdr>
        <w:spacing w:before="120" w:after="120" w:line="276" w:lineRule="auto"/>
        <w:jc w:val="both"/>
        <w:rPr>
          <w:rFonts w:ascii="Calibri Light" w:eastAsia="Calibri" w:hAnsi="Calibri Light" w:cs="Calibri Light"/>
          <w:b/>
          <w:kern w:val="0"/>
          <w:sz w:val="24"/>
          <w:szCs w:val="24"/>
          <w14:ligatures w14:val="none"/>
        </w:rPr>
      </w:pPr>
    </w:p>
    <w:p w14:paraId="4C948BB3" w14:textId="77777777" w:rsidR="00767329" w:rsidRPr="00767329" w:rsidRDefault="00767329" w:rsidP="00767329">
      <w:pPr>
        <w:spacing w:before="120" w:after="0" w:line="240" w:lineRule="auto"/>
        <w:ind w:left="720"/>
        <w:rPr>
          <w:rFonts w:ascii="Calibri Light" w:eastAsia="Calibri" w:hAnsi="Calibri Light" w:cs="Calibri Light"/>
          <w:kern w:val="0"/>
          <w:sz w:val="24"/>
          <w:szCs w:val="24"/>
          <w14:ligatures w14:val="none"/>
        </w:rPr>
      </w:pPr>
    </w:p>
    <w:p w14:paraId="79C035E7" w14:textId="77777777" w:rsidR="00767329" w:rsidRPr="00767329" w:rsidRDefault="00767329" w:rsidP="00767329">
      <w:pPr>
        <w:spacing w:before="120" w:after="0" w:line="240" w:lineRule="auto"/>
        <w:rPr>
          <w:rFonts w:ascii="Calibri Light" w:eastAsia="Calibri" w:hAnsi="Calibri Light" w:cs="Calibri Light"/>
          <w:kern w:val="0"/>
          <w:sz w:val="24"/>
          <w:szCs w:val="24"/>
          <w14:ligatures w14:val="none"/>
        </w:rPr>
      </w:pPr>
    </w:p>
    <w:p w14:paraId="5DE0E3FD" w14:textId="77777777" w:rsidR="00767329" w:rsidRPr="00767329" w:rsidRDefault="00767329" w:rsidP="00767329">
      <w:pPr>
        <w:spacing w:after="0" w:line="240" w:lineRule="auto"/>
        <w:jc w:val="both"/>
        <w:rPr>
          <w:rFonts w:ascii="Calibri Light" w:eastAsia="Times New Roman" w:hAnsi="Calibri Light" w:cs="Calibri Light"/>
          <w:b/>
          <w:bCs/>
          <w:spacing w:val="18"/>
          <w:kern w:val="0"/>
          <w:sz w:val="24"/>
          <w:szCs w:val="24"/>
          <w:lang w:val="en-US" w:eastAsia="en-GB"/>
          <w14:ligatures w14:val="none"/>
        </w:rPr>
      </w:pPr>
    </w:p>
    <w:p w14:paraId="17975188" w14:textId="77777777" w:rsidR="00767329" w:rsidRPr="00767329" w:rsidRDefault="00767329" w:rsidP="00767329">
      <w:pPr>
        <w:spacing w:after="0" w:line="240" w:lineRule="auto"/>
        <w:jc w:val="both"/>
        <w:rPr>
          <w:rFonts w:ascii="Calibri Light" w:eastAsia="Times New Roman" w:hAnsi="Calibri Light" w:cs="Calibri Light"/>
          <w:b/>
          <w:bCs/>
          <w:spacing w:val="18"/>
          <w:kern w:val="0"/>
          <w:sz w:val="24"/>
          <w:szCs w:val="24"/>
          <w:lang w:val="en-US" w:eastAsia="en-GB"/>
          <w14:ligatures w14:val="none"/>
        </w:rPr>
      </w:pPr>
    </w:p>
    <w:p w14:paraId="533AFBFF" w14:textId="77777777" w:rsidR="00767329" w:rsidRPr="00767329" w:rsidRDefault="00767329">
      <w:pPr>
        <w:rPr>
          <w:lang w:val="en-US"/>
        </w:rPr>
      </w:pPr>
    </w:p>
    <w:sectPr w:rsidR="00767329" w:rsidRPr="00767329" w:rsidSect="00226AD2">
      <w:headerReference w:type="even" r:id="rId5"/>
      <w:headerReference w:type="default" r:id="rId6"/>
      <w:footerReference w:type="even" r:id="rId7"/>
      <w:pgSz w:w="11906" w:h="16838"/>
      <w:pgMar w:top="284" w:right="1021" w:bottom="284" w:left="1021" w:header="28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CC4F" w14:textId="77777777" w:rsidR="00000000" w:rsidRPr="004A192B" w:rsidRDefault="00000000" w:rsidP="00F912D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821C" w14:textId="77777777" w:rsidR="00000000" w:rsidRPr="00183BA7" w:rsidRDefault="00000000" w:rsidP="00F912D6">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9EFE" w14:textId="77777777" w:rsidR="00000000" w:rsidRPr="00A53A7C" w:rsidRDefault="00000000" w:rsidP="00F912D6">
    <w:pPr>
      <w:pStyle w:val="Header"/>
      <w:tabs>
        <w:tab w:val="left" w:pos="915"/>
      </w:tabs>
      <w:rPr>
        <w:szCs w:val="20"/>
      </w:rPr>
    </w:pPr>
    <w:r>
      <w:rPr>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576ED"/>
    <w:multiLevelType w:val="hybridMultilevel"/>
    <w:tmpl w:val="C3D09CFC"/>
    <w:lvl w:ilvl="0" w:tplc="F8E290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DD56F9"/>
    <w:multiLevelType w:val="hybridMultilevel"/>
    <w:tmpl w:val="1DE8B930"/>
    <w:lvl w:ilvl="0" w:tplc="FF06430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0071445">
    <w:abstractNumId w:val="0"/>
  </w:num>
  <w:num w:numId="2" w16cid:durableId="1151949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29"/>
    <w:rsid w:val="00226AD2"/>
    <w:rsid w:val="0076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CE0C"/>
  <w15:chartTrackingRefBased/>
  <w15:docId w15:val="{CD02E869-E36D-42EC-9AA5-C5EFD9FD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329"/>
    <w:pPr>
      <w:tabs>
        <w:tab w:val="center" w:pos="4513"/>
        <w:tab w:val="right" w:pos="9026"/>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HeaderChar">
    <w:name w:val="Header Char"/>
    <w:basedOn w:val="DefaultParagraphFont"/>
    <w:link w:val="Header"/>
    <w:rsid w:val="00767329"/>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rsid w:val="00767329"/>
    <w:pPr>
      <w:tabs>
        <w:tab w:val="center" w:pos="4513"/>
        <w:tab w:val="right" w:pos="9026"/>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FooterChar">
    <w:name w:val="Footer Char"/>
    <w:basedOn w:val="DefaultParagraphFont"/>
    <w:link w:val="Footer"/>
    <w:rsid w:val="00767329"/>
    <w:rPr>
      <w:rFonts w:ascii="Times New Roman" w:eastAsia="Times New Roman" w:hAnsi="Times New Roman" w:cs="Times New Roman"/>
      <w:kern w:val="0"/>
      <w:sz w:val="24"/>
      <w:szCs w:val="24"/>
      <w:lang w:val="en-US"/>
      <w14:ligatures w14:val="none"/>
    </w:rPr>
  </w:style>
  <w:style w:type="character" w:styleId="PageNumber">
    <w:name w:val="page number"/>
    <w:rsid w:val="0076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1</cp:revision>
  <dcterms:created xsi:type="dcterms:W3CDTF">2024-01-12T09:01:00Z</dcterms:created>
  <dcterms:modified xsi:type="dcterms:W3CDTF">2024-01-12T09:02:00Z</dcterms:modified>
</cp:coreProperties>
</file>